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180"/>
        <w:gridCol w:w="630"/>
        <w:gridCol w:w="1114"/>
        <w:gridCol w:w="279"/>
        <w:gridCol w:w="839"/>
        <w:gridCol w:w="837"/>
        <w:gridCol w:w="128"/>
        <w:gridCol w:w="429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770DB6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0D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修缮经费-北京市西城区棉花胡同幼儿园-(主园)院南墙改造工程</w:t>
            </w:r>
          </w:p>
        </w:tc>
      </w:tr>
      <w:tr w:rsidR="00FF566A" w:rsidRPr="003C7CAD" w:rsidTr="00770DB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770DB6" w:rsidRDefault="00770DB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北京市西城区棉花胡同幼儿园</w:t>
            </w:r>
          </w:p>
        </w:tc>
      </w:tr>
      <w:tr w:rsidR="00FF566A" w:rsidRPr="003C7CAD" w:rsidTr="00770DB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周微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3811877027</w:t>
            </w:r>
          </w:p>
        </w:tc>
      </w:tr>
      <w:tr w:rsidR="00FF566A" w:rsidRPr="003C7CAD" w:rsidTr="00770DB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770D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0DB6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0DB6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0DB6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770D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0DB6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0DB6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0DB6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770DB6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770D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770D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770DB6">
        <w:trPr>
          <w:trHeight w:hRule="exact" w:val="174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0D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目标1：改造后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消除了</w:t>
            </w:r>
            <w:r w:rsidRPr="00770D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安全隐患问题，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没有</w:t>
            </w:r>
            <w:r w:rsidRPr="00770D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倒塌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风险，减轻了安全管理压力</w:t>
            </w:r>
            <w:r w:rsidRPr="00770D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。家长对围墙改造感到满意，对幼儿在园活动感到放心。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0D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改造后解决了安全隐患问题，没有了倒塌的后顾之忧，减轻了幼儿园在安全管理上的压力，同时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围墙周围</w:t>
            </w:r>
            <w:r w:rsidRPr="00770D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也可以设置一些攀爬、投掷等有助于幼儿体能发展的运动项目，增加了幼儿园的运动空间，丰富了幼儿的运动经验，促进了幼儿健康成长。</w:t>
            </w:r>
          </w:p>
        </w:tc>
      </w:tr>
      <w:tr w:rsidR="00FF566A" w:rsidRPr="003C7CAD" w:rsidTr="00BD6A4D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DB6" w:rsidRDefault="00770DB6" w:rsidP="00770DB6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：墙长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DB6" w:rsidRDefault="00770DB6" w:rsidP="00770DB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65m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DB6" w:rsidRDefault="00770DB6" w:rsidP="00770DB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65m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DB6" w:rsidRDefault="00770DB6" w:rsidP="00770DB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：墙高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DB6" w:rsidRDefault="00770DB6" w:rsidP="00770DB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4.5m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DB6" w:rsidRDefault="00770DB6" w:rsidP="00770DB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4.5m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12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0DB6" w:rsidRDefault="00770DB6" w:rsidP="00770DB6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：选择符合幼儿园的高标准材料，环保安全结实，有效提升围墙安全性和美观性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DB6" w:rsidRDefault="00770DB6" w:rsidP="00770DB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DB6" w:rsidRDefault="00770DB6" w:rsidP="00770DB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112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0DB6" w:rsidRDefault="00770DB6" w:rsidP="00770DB6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：施工前确定施工方案，</w:t>
            </w:r>
            <w:r>
              <w:rPr>
                <w:rFonts w:hint="eastAsia"/>
                <w:sz w:val="18"/>
                <w:szCs w:val="18"/>
              </w:rPr>
              <w:t>202</w:t>
            </w:r>
            <w:r w:rsidR="004B6ABC"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月开工，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月投入使用。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DB6" w:rsidRDefault="00770DB6" w:rsidP="00770DB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DB6" w:rsidRDefault="00770DB6" w:rsidP="00770DB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6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70DB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指标1：严格控制项目总金额</w:t>
            </w:r>
            <w:r w:rsidRPr="00770DB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ab/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0D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15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0DB6" w:rsidRDefault="00770DB6" w:rsidP="00770DB6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：改善围墙的安全隐患问题，提高安全质量，给孩子提供了安全的</w:t>
            </w:r>
            <w:r w:rsidR="001E0923">
              <w:rPr>
                <w:rFonts w:hint="eastAsia"/>
                <w:sz w:val="18"/>
                <w:szCs w:val="18"/>
              </w:rPr>
              <w:t>保温</w:t>
            </w:r>
            <w:r w:rsidR="001E0923">
              <w:rPr>
                <w:sz w:val="18"/>
                <w:szCs w:val="18"/>
              </w:rPr>
              <w:t>的平房环境，得到社会认可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DB6" w:rsidRDefault="00770DB6" w:rsidP="00770DB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70DB6" w:rsidRPr="003C7CAD" w:rsidTr="00B97F04">
        <w:trPr>
          <w:trHeight w:hRule="exact" w:val="4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0DB6" w:rsidRDefault="00770DB6" w:rsidP="001E092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</w:t>
            </w:r>
            <w:r w:rsidR="001E0923">
              <w:rPr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DB6" w:rsidRDefault="00770DB6" w:rsidP="00770DB6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D6A4D" w:rsidRPr="003C7CAD" w:rsidTr="00BD6A4D">
        <w:trPr>
          <w:trHeight w:hRule="exact" w:val="6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6A4D" w:rsidRPr="003C7CAD" w:rsidRDefault="00BD6A4D" w:rsidP="00BD6A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4D" w:rsidRPr="003C7CAD" w:rsidRDefault="00BD6A4D" w:rsidP="00BD6A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D6A4D" w:rsidRPr="003C7CAD" w:rsidRDefault="00BD6A4D" w:rsidP="00BD6A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4D" w:rsidRPr="003C7CAD" w:rsidRDefault="00BD6A4D" w:rsidP="00BD6A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D6A4D" w:rsidRDefault="00BD6A4D" w:rsidP="00BD6A4D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：师生及家长满意度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A4D" w:rsidRDefault="00BD6A4D" w:rsidP="00BD6A4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A4D" w:rsidRPr="003C7CAD" w:rsidRDefault="00BD6A4D" w:rsidP="00BD6A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D6A4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A4D" w:rsidRPr="003C7CAD" w:rsidRDefault="001E0923" w:rsidP="00BD6A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A4D" w:rsidRPr="003C7CAD" w:rsidRDefault="001E0923" w:rsidP="00BD6A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A4D" w:rsidRPr="003C7CAD" w:rsidRDefault="001E0923" w:rsidP="00BD6A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BD6A4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0DB6" w:rsidRPr="003C7CAD" w:rsidTr="00770DB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1E0923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DB6" w:rsidRPr="003C7CAD" w:rsidRDefault="00770DB6" w:rsidP="00770D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803" w:rsidRDefault="00D04803" w:rsidP="00FF566A">
      <w:r>
        <w:separator/>
      </w:r>
    </w:p>
  </w:endnote>
  <w:endnote w:type="continuationSeparator" w:id="0">
    <w:p w:rsidR="00D04803" w:rsidRDefault="00D04803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803" w:rsidRDefault="00D04803" w:rsidP="00FF566A">
      <w:r>
        <w:separator/>
      </w:r>
    </w:p>
  </w:footnote>
  <w:footnote w:type="continuationSeparator" w:id="0">
    <w:p w:rsidR="00D04803" w:rsidRDefault="00D04803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793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923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6ABC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A42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71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DB6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97F04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A4D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803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41C38C-CCF6-4E43-9205-89E23FF8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97F0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97F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lenovo</cp:lastModifiedBy>
  <cp:revision>10</cp:revision>
  <cp:lastPrinted>2024-03-15T02:14:00Z</cp:lastPrinted>
  <dcterms:created xsi:type="dcterms:W3CDTF">2023-03-01T08:22:00Z</dcterms:created>
  <dcterms:modified xsi:type="dcterms:W3CDTF">2024-03-15T02:15:00Z</dcterms:modified>
</cp:coreProperties>
</file>